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9DD8" w14:textId="2195EC35" w:rsidR="00AF7AF4" w:rsidRDefault="00CC3090" w:rsidP="00CC3090">
      <w:pPr>
        <w:spacing w:line="360" w:lineRule="auto"/>
        <w:jc w:val="center"/>
        <w:rPr>
          <w:b/>
          <w:color w:val="009EE3"/>
          <w:sz w:val="44"/>
          <w:szCs w:val="44"/>
        </w:rPr>
      </w:pPr>
      <w:r w:rsidRPr="00CC3090">
        <w:rPr>
          <w:b/>
          <w:color w:val="009EE3"/>
          <w:sz w:val="44"/>
          <w:szCs w:val="44"/>
        </w:rPr>
        <w:t>A</w:t>
      </w:r>
      <w:r>
        <w:rPr>
          <w:b/>
          <w:color w:val="009EE3"/>
          <w:sz w:val="44"/>
          <w:szCs w:val="44"/>
        </w:rPr>
        <w:t>R</w:t>
      </w:r>
      <w:r w:rsidRPr="00CC3090">
        <w:rPr>
          <w:b/>
          <w:color w:val="009EE3"/>
          <w:sz w:val="44"/>
          <w:szCs w:val="44"/>
        </w:rPr>
        <w:t>G</w:t>
      </w:r>
      <w:r>
        <w:rPr>
          <w:b/>
          <w:color w:val="009EE3"/>
          <w:sz w:val="44"/>
          <w:szCs w:val="44"/>
        </w:rPr>
        <w:t>E</w:t>
      </w:r>
      <w:r w:rsidRPr="00CC3090">
        <w:rPr>
          <w:b/>
          <w:color w:val="009EE3"/>
          <w:sz w:val="44"/>
          <w:szCs w:val="44"/>
        </w:rPr>
        <w:t>-Tagung Chemie an AHS</w:t>
      </w:r>
    </w:p>
    <w:p w14:paraId="35F7C5DF" w14:textId="71AE5137" w:rsidR="00CC3090" w:rsidRPr="00CC3090" w:rsidRDefault="00CC3090" w:rsidP="00CC3090">
      <w:pPr>
        <w:spacing w:line="360" w:lineRule="auto"/>
        <w:jc w:val="center"/>
        <w:rPr>
          <w:rFonts w:ascii="Calibri" w:hAnsi="Calibri" w:cs="Tahoma"/>
          <w:b/>
          <w:sz w:val="44"/>
          <w:szCs w:val="44"/>
        </w:rPr>
      </w:pPr>
      <w:r w:rsidRPr="00CC3090">
        <w:rPr>
          <w:b/>
          <w:color w:val="009EE3"/>
          <w:sz w:val="44"/>
          <w:szCs w:val="44"/>
        </w:rPr>
        <w:t xml:space="preserve"> Tag 1</w:t>
      </w:r>
      <w:r w:rsidRPr="00CC3090">
        <w:rPr>
          <w:rFonts w:ascii="Calibri" w:hAnsi="Calibri" w:cs="Tahoma"/>
          <w:b/>
          <w:sz w:val="44"/>
          <w:szCs w:val="44"/>
        </w:rPr>
        <w:t xml:space="preserve"> </w:t>
      </w:r>
    </w:p>
    <w:p w14:paraId="7D6EBA0D" w14:textId="77777777" w:rsidR="00CC3090" w:rsidRPr="00CC3090" w:rsidRDefault="00CC3090" w:rsidP="00CC3090">
      <w:pPr>
        <w:spacing w:line="360" w:lineRule="auto"/>
        <w:rPr>
          <w:rFonts w:ascii="Calibri" w:hAnsi="Calibri" w:cs="Tahoma"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Zielgruppe</w:t>
      </w:r>
      <w:r w:rsidRPr="00CC3090">
        <w:rPr>
          <w:rFonts w:ascii="Calibri" w:hAnsi="Calibri" w:cs="Tahoma"/>
          <w:sz w:val="28"/>
          <w:szCs w:val="28"/>
        </w:rPr>
        <w:t>:</w:t>
      </w:r>
      <w:r w:rsidRPr="00CC3090">
        <w:rPr>
          <w:rFonts w:ascii="Calibri" w:hAnsi="Calibri" w:cs="Tahoma"/>
          <w:sz w:val="28"/>
          <w:szCs w:val="28"/>
        </w:rPr>
        <w:tab/>
      </w:r>
      <w:proofErr w:type="spellStart"/>
      <w:r w:rsidRPr="00CC3090">
        <w:rPr>
          <w:rFonts w:ascii="Calibri" w:hAnsi="Calibri" w:cs="Tahoma"/>
          <w:sz w:val="28"/>
          <w:szCs w:val="28"/>
        </w:rPr>
        <w:t>Lehrer:innen</w:t>
      </w:r>
      <w:proofErr w:type="spellEnd"/>
      <w:r w:rsidRPr="00CC3090">
        <w:rPr>
          <w:rFonts w:ascii="Calibri" w:hAnsi="Calibri" w:cs="Tahoma"/>
          <w:sz w:val="28"/>
          <w:szCs w:val="28"/>
        </w:rPr>
        <w:t xml:space="preserve"> an AHS für das Fach Chemie</w:t>
      </w:r>
    </w:p>
    <w:p w14:paraId="1BE46DD9" w14:textId="6A05F04C" w:rsidR="00CC3090" w:rsidRPr="00CC3090" w:rsidRDefault="00CC3090" w:rsidP="00CC3090">
      <w:pPr>
        <w:spacing w:line="360" w:lineRule="auto"/>
        <w:rPr>
          <w:rFonts w:ascii="Calibri" w:hAnsi="Calibri" w:cs="Tahoma"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Zeit:</w:t>
      </w:r>
      <w:r w:rsidRPr="00CC3090">
        <w:rPr>
          <w:rFonts w:ascii="Calibri" w:hAnsi="Calibri" w:cs="Tahoma"/>
          <w:b/>
          <w:sz w:val="28"/>
          <w:szCs w:val="28"/>
        </w:rPr>
        <w:tab/>
      </w:r>
      <w:r w:rsidRPr="00CC3090"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>M</w:t>
      </w:r>
      <w:r w:rsidRPr="00CC3090">
        <w:rPr>
          <w:rFonts w:ascii="Calibri" w:hAnsi="Calibri" w:cs="Tahoma"/>
          <w:b/>
          <w:sz w:val="28"/>
          <w:szCs w:val="28"/>
        </w:rPr>
        <w:t>i., 2</w:t>
      </w:r>
      <w:r w:rsidR="00A865DE">
        <w:rPr>
          <w:rFonts w:ascii="Calibri" w:hAnsi="Calibri" w:cs="Tahoma"/>
          <w:b/>
          <w:sz w:val="28"/>
          <w:szCs w:val="28"/>
        </w:rPr>
        <w:t>1</w:t>
      </w:r>
      <w:r w:rsidRPr="00CC3090">
        <w:rPr>
          <w:rFonts w:ascii="Calibri" w:hAnsi="Calibri" w:cs="Tahoma"/>
          <w:b/>
          <w:sz w:val="28"/>
          <w:szCs w:val="28"/>
        </w:rPr>
        <w:t>. Oktober 202</w:t>
      </w:r>
      <w:r w:rsidR="0003030C">
        <w:rPr>
          <w:rFonts w:ascii="Calibri" w:hAnsi="Calibri" w:cs="Tahoma"/>
          <w:b/>
          <w:sz w:val="28"/>
          <w:szCs w:val="28"/>
        </w:rPr>
        <w:t>6</w:t>
      </w:r>
      <w:r w:rsidRPr="00CC3090">
        <w:rPr>
          <w:rFonts w:ascii="Calibri" w:hAnsi="Calibri" w:cs="Tahoma"/>
          <w:b/>
          <w:sz w:val="28"/>
          <w:szCs w:val="28"/>
        </w:rPr>
        <w:t>, 09.00 Uhr bis 16.30 Uhr</w:t>
      </w:r>
    </w:p>
    <w:p w14:paraId="2556F1AE" w14:textId="79EC761A" w:rsidR="00CC3090" w:rsidRPr="00CC3090" w:rsidRDefault="00CC3090" w:rsidP="0003030C">
      <w:pPr>
        <w:spacing w:line="360" w:lineRule="auto"/>
        <w:ind w:left="1418" w:hanging="1418"/>
        <w:jc w:val="both"/>
        <w:rPr>
          <w:rFonts w:ascii="Calibri" w:hAnsi="Calibri" w:cs="Tahoma"/>
          <w:b/>
          <w:sz w:val="28"/>
          <w:szCs w:val="28"/>
        </w:rPr>
      </w:pPr>
      <w:r w:rsidRPr="00CC3090">
        <w:rPr>
          <w:rFonts w:ascii="Calibri" w:hAnsi="Calibri" w:cs="Tahoma"/>
          <w:b/>
          <w:sz w:val="28"/>
          <w:szCs w:val="28"/>
        </w:rPr>
        <w:t>Ort:</w:t>
      </w:r>
      <w:r w:rsidRPr="00CC3090">
        <w:rPr>
          <w:rFonts w:ascii="Calibri" w:hAnsi="Calibri" w:cs="Tahoma"/>
          <w:sz w:val="28"/>
          <w:szCs w:val="28"/>
        </w:rPr>
        <w:t xml:space="preserve"> </w:t>
      </w:r>
      <w:r w:rsidRPr="00CC3090">
        <w:rPr>
          <w:rFonts w:ascii="Calibri" w:hAnsi="Calibri" w:cs="Tahoma"/>
          <w:sz w:val="28"/>
          <w:szCs w:val="28"/>
        </w:rPr>
        <w:tab/>
      </w:r>
      <w:r w:rsidR="00A865DE">
        <w:rPr>
          <w:rFonts w:ascii="Calibri" w:hAnsi="Calibri" w:cs="Tahoma"/>
          <w:sz w:val="28"/>
          <w:szCs w:val="28"/>
        </w:rPr>
        <w:t>IMC Kems</w:t>
      </w:r>
      <w:r w:rsidR="00C83B9F">
        <w:rPr>
          <w:rFonts w:ascii="Calibri" w:hAnsi="Calibri" w:cs="Tahoma"/>
          <w:sz w:val="28"/>
          <w:szCs w:val="28"/>
        </w:rPr>
        <w:t xml:space="preserve"> University </w:t>
      </w:r>
      <w:proofErr w:type="spellStart"/>
      <w:r w:rsidR="00C83B9F">
        <w:rPr>
          <w:rFonts w:ascii="Calibri" w:hAnsi="Calibri" w:cs="Tahoma"/>
          <w:sz w:val="28"/>
          <w:szCs w:val="28"/>
        </w:rPr>
        <w:t>of</w:t>
      </w:r>
      <w:proofErr w:type="spellEnd"/>
      <w:r w:rsidR="00C83B9F">
        <w:rPr>
          <w:rFonts w:ascii="Calibri" w:hAnsi="Calibri" w:cs="Tahoma"/>
          <w:sz w:val="28"/>
          <w:szCs w:val="28"/>
        </w:rPr>
        <w:t xml:space="preserve"> Applied Sciences, </w:t>
      </w:r>
      <w:r w:rsidR="00D447D7">
        <w:rPr>
          <w:rFonts w:ascii="Calibri" w:hAnsi="Calibri" w:cs="Tahoma"/>
          <w:sz w:val="28"/>
          <w:szCs w:val="28"/>
        </w:rPr>
        <w:t>Am Campus Krems,         Alauntalstraße 39</w:t>
      </w:r>
    </w:p>
    <w:p w14:paraId="13825D81" w14:textId="77777777" w:rsidR="00CC3090" w:rsidRPr="00080552" w:rsidRDefault="00CC3090" w:rsidP="00CC3090">
      <w:pPr>
        <w:spacing w:line="360" w:lineRule="auto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Vortragssaal EG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033"/>
        <w:gridCol w:w="3652"/>
      </w:tblGrid>
      <w:tr w:rsidR="00CC3090" w:rsidRPr="00656334" w14:paraId="2FB4A6BA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0B49E7AC" w14:textId="77777777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56334">
              <w:rPr>
                <w:rFonts w:ascii="Calibri" w:hAnsi="Calibri" w:cs="Tahoma"/>
                <w:b/>
                <w:sz w:val="28"/>
                <w:szCs w:val="28"/>
              </w:rPr>
              <w:t>Zeit</w:t>
            </w:r>
          </w:p>
        </w:tc>
        <w:tc>
          <w:tcPr>
            <w:tcW w:w="4033" w:type="dxa"/>
            <w:shd w:val="clear" w:color="auto" w:fill="FFFFFF"/>
          </w:tcPr>
          <w:p w14:paraId="2D4961BD" w14:textId="77777777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656334">
              <w:rPr>
                <w:rFonts w:ascii="Calibri" w:hAnsi="Calibri" w:cs="Tahoma"/>
                <w:b/>
                <w:sz w:val="28"/>
                <w:szCs w:val="28"/>
              </w:rPr>
              <w:t>Inhalt</w:t>
            </w:r>
          </w:p>
        </w:tc>
        <w:tc>
          <w:tcPr>
            <w:tcW w:w="3652" w:type="dxa"/>
            <w:shd w:val="clear" w:color="auto" w:fill="FFFFFF"/>
          </w:tcPr>
          <w:p w14:paraId="73376899" w14:textId="58395383" w:rsidR="00CC3090" w:rsidRPr="00656334" w:rsidRDefault="00CC3090" w:rsidP="00141A68">
            <w:pPr>
              <w:spacing w:line="360" w:lineRule="auto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proofErr w:type="spellStart"/>
            <w:r w:rsidRPr="00656334">
              <w:rPr>
                <w:rFonts w:ascii="Calibri" w:hAnsi="Calibri" w:cs="Tahoma"/>
                <w:b/>
                <w:sz w:val="28"/>
                <w:szCs w:val="28"/>
              </w:rPr>
              <w:t>Referent</w:t>
            </w:r>
            <w:r w:rsidR="00F36602">
              <w:rPr>
                <w:rFonts w:ascii="Calibri" w:hAnsi="Calibri" w:cs="Tahoma"/>
                <w:b/>
                <w:sz w:val="28"/>
                <w:szCs w:val="28"/>
              </w:rPr>
              <w:t>:</w:t>
            </w:r>
            <w:r w:rsidRPr="00656334">
              <w:rPr>
                <w:rFonts w:ascii="Calibri" w:hAnsi="Calibri" w:cs="Tahoma"/>
                <w:b/>
                <w:sz w:val="28"/>
                <w:szCs w:val="28"/>
              </w:rPr>
              <w:t>in</w:t>
            </w:r>
            <w:proofErr w:type="spellEnd"/>
          </w:p>
        </w:tc>
      </w:tr>
      <w:tr w:rsidR="00CC3090" w:rsidRPr="00656334" w14:paraId="331ABFA5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406CEBD6" w14:textId="7A3E773E" w:rsidR="00CC3090" w:rsidRPr="00CC3090" w:rsidRDefault="00CC3090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09</w:t>
            </w:r>
            <w:r w:rsidR="00B7582E">
              <w:rPr>
                <w:b/>
                <w:color w:val="009EE3"/>
              </w:rPr>
              <w:t>.</w:t>
            </w:r>
            <w:r w:rsidRPr="00CC3090">
              <w:rPr>
                <w:b/>
                <w:color w:val="009EE3"/>
              </w:rPr>
              <w:t>00 – 10</w:t>
            </w:r>
            <w:r w:rsidR="00B7582E">
              <w:rPr>
                <w:b/>
                <w:color w:val="009EE3"/>
              </w:rPr>
              <w:t>.</w:t>
            </w:r>
            <w:r w:rsidR="00423151">
              <w:rPr>
                <w:b/>
                <w:color w:val="009EE3"/>
              </w:rPr>
              <w:t>00</w:t>
            </w:r>
          </w:p>
          <w:p w14:paraId="2DA04869" w14:textId="77777777" w:rsidR="00CC3090" w:rsidRPr="00A70ADE" w:rsidRDefault="00CC3090" w:rsidP="00141A68">
            <w:pPr>
              <w:spacing w:line="360" w:lineRule="auto"/>
              <w:rPr>
                <w:rFonts w:ascii="Calibri" w:hAnsi="Calibri" w:cs="Tahoma"/>
                <w:color w:val="70AD47"/>
              </w:rPr>
            </w:pPr>
          </w:p>
        </w:tc>
        <w:tc>
          <w:tcPr>
            <w:tcW w:w="4033" w:type="dxa"/>
            <w:shd w:val="clear" w:color="auto" w:fill="FFFFFF"/>
          </w:tcPr>
          <w:p w14:paraId="7906AB8C" w14:textId="15A35C20" w:rsidR="00CC3090" w:rsidRPr="00080FE1" w:rsidRDefault="00CC3090" w:rsidP="00141A68">
            <w:pPr>
              <w:spacing w:line="276" w:lineRule="auto"/>
              <w:rPr>
                <w:rFonts w:ascii="Calibri" w:hAnsi="Calibri" w:cs="Tahoma"/>
              </w:rPr>
            </w:pPr>
            <w:r w:rsidRPr="00080FE1">
              <w:rPr>
                <w:rFonts w:ascii="Calibri" w:hAnsi="Calibri" w:cs="Tahoma"/>
              </w:rPr>
              <w:t>Begrüßung, Programm, Ausblick, Aktuelles von der Schulaufsicht</w:t>
            </w:r>
            <w:r>
              <w:rPr>
                <w:rFonts w:ascii="Calibri" w:hAnsi="Calibri" w:cs="Tahoma"/>
              </w:rPr>
              <w:t>,</w:t>
            </w:r>
            <w:r w:rsidR="00992736">
              <w:rPr>
                <w:rFonts w:ascii="Calibri" w:hAnsi="Calibri" w:cs="Tahoma"/>
              </w:rPr>
              <w:t xml:space="preserve"> </w:t>
            </w:r>
            <w:r w:rsidRPr="00080FE1">
              <w:rPr>
                <w:rFonts w:ascii="Calibri" w:hAnsi="Calibri" w:cs="Tahoma"/>
              </w:rPr>
              <w:t>der Arbeitsgemeinschaft</w:t>
            </w:r>
            <w:r>
              <w:rPr>
                <w:rFonts w:ascii="Calibri" w:hAnsi="Calibri" w:cs="Tahoma"/>
              </w:rPr>
              <w:t xml:space="preserve"> und der PH NÖ</w:t>
            </w:r>
          </w:p>
        </w:tc>
        <w:tc>
          <w:tcPr>
            <w:tcW w:w="3652" w:type="dxa"/>
            <w:shd w:val="clear" w:color="auto" w:fill="FFFFFF"/>
          </w:tcPr>
          <w:p w14:paraId="5D324CCB" w14:textId="6DB8E2A2" w:rsidR="00BA5A79" w:rsidRDefault="00CC3090" w:rsidP="00BA5A79">
            <w:pPr>
              <w:spacing w:after="0" w:line="360" w:lineRule="auto"/>
              <w:rPr>
                <w:rFonts w:ascii="Calibri" w:hAnsi="Calibri" w:cs="Tahoma"/>
              </w:rPr>
            </w:pPr>
            <w:r w:rsidRPr="00080FE1">
              <w:rPr>
                <w:rFonts w:ascii="Calibri" w:hAnsi="Calibri" w:cs="Tahoma"/>
              </w:rPr>
              <w:t>Mag. Gerhard Wailzer</w:t>
            </w:r>
          </w:p>
          <w:p w14:paraId="09BD02A2" w14:textId="502DFB31" w:rsidR="000B74F7" w:rsidRPr="00080FE1" w:rsidRDefault="000B74F7" w:rsidP="00BA5A79">
            <w:pPr>
              <w:spacing w:after="0" w:line="360" w:lineRule="auto"/>
              <w:rPr>
                <w:rFonts w:ascii="Calibri" w:hAnsi="Calibri" w:cs="Tahoma"/>
              </w:rPr>
            </w:pPr>
          </w:p>
        </w:tc>
      </w:tr>
      <w:tr w:rsidR="00000F13" w:rsidRPr="00656334" w14:paraId="67E54D16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6E7B43A2" w14:textId="323B6B00" w:rsidR="00000F13" w:rsidRPr="00CC3090" w:rsidRDefault="00000F13" w:rsidP="00141A68">
            <w:pPr>
              <w:spacing w:line="360" w:lineRule="auto"/>
              <w:rPr>
                <w:b/>
                <w:color w:val="009EE3"/>
              </w:rPr>
            </w:pPr>
            <w:r>
              <w:rPr>
                <w:b/>
                <w:color w:val="009EE3"/>
              </w:rPr>
              <w:t>10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15</w:t>
            </w:r>
            <w:r w:rsidRPr="00CC3090">
              <w:rPr>
                <w:b/>
                <w:color w:val="009EE3"/>
              </w:rPr>
              <w:t xml:space="preserve"> – 1</w:t>
            </w:r>
            <w:r w:rsidR="00A865DE">
              <w:rPr>
                <w:b/>
                <w:color w:val="009EE3"/>
              </w:rPr>
              <w:t>1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</w:t>
            </w:r>
            <w:r w:rsidR="008F591A">
              <w:rPr>
                <w:b/>
                <w:color w:val="009EE3"/>
              </w:rPr>
              <w:t>0</w:t>
            </w:r>
          </w:p>
        </w:tc>
        <w:tc>
          <w:tcPr>
            <w:tcW w:w="4033" w:type="dxa"/>
            <w:shd w:val="clear" w:color="auto" w:fill="FFFFFF"/>
          </w:tcPr>
          <w:p w14:paraId="09DE9631" w14:textId="7AB0BCE3" w:rsidR="00000F13" w:rsidRPr="00080FE1" w:rsidRDefault="00A865DE" w:rsidP="00141A68">
            <w:pPr>
              <w:spacing w:line="276" w:lineRule="auto"/>
              <w:rPr>
                <w:rFonts w:ascii="Calibri" w:hAnsi="Calibri" w:cs="Tahoma"/>
              </w:rPr>
            </w:pPr>
            <w:r w:rsidRPr="00A865DE">
              <w:rPr>
                <w:rFonts w:ascii="Calibri" w:hAnsi="Calibri" w:cs="Tahoma"/>
              </w:rPr>
              <w:t>„Am Puls der Zeit - Neues zu Lehrplänen und Curricula der Chemie“</w:t>
            </w:r>
          </w:p>
        </w:tc>
        <w:tc>
          <w:tcPr>
            <w:tcW w:w="3652" w:type="dxa"/>
            <w:shd w:val="clear" w:color="auto" w:fill="FFFFFF"/>
          </w:tcPr>
          <w:p w14:paraId="3B347E7D" w14:textId="6C8C529B" w:rsidR="00000F13" w:rsidRPr="00080FE1" w:rsidRDefault="00A865DE" w:rsidP="00BA5A79">
            <w:pPr>
              <w:spacing w:after="0" w:line="360" w:lineRule="auto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Univ.Prof</w:t>
            </w:r>
            <w:proofErr w:type="spellEnd"/>
            <w:r>
              <w:rPr>
                <w:rFonts w:ascii="Calibri" w:hAnsi="Calibri" w:cs="Tahoma"/>
              </w:rPr>
              <w:t>. Mag. Dr. Elisabeth Hofer</w:t>
            </w:r>
          </w:p>
        </w:tc>
      </w:tr>
      <w:tr w:rsidR="00CC3090" w:rsidRPr="00656334" w14:paraId="62EC0DA4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67229C51" w14:textId="7B57BA67" w:rsidR="00CC3090" w:rsidRPr="00CC3090" w:rsidRDefault="00CC3090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</w:t>
            </w:r>
            <w:r w:rsidR="00A865DE">
              <w:rPr>
                <w:b/>
                <w:color w:val="009EE3"/>
              </w:rPr>
              <w:t>1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</w:t>
            </w:r>
            <w:r w:rsidR="008F591A">
              <w:rPr>
                <w:b/>
                <w:color w:val="009EE3"/>
              </w:rPr>
              <w:t>0</w:t>
            </w:r>
            <w:r w:rsidRPr="00CC3090">
              <w:rPr>
                <w:b/>
                <w:color w:val="009EE3"/>
              </w:rPr>
              <w:t xml:space="preserve"> – </w:t>
            </w:r>
            <w:r w:rsidR="008F591A">
              <w:rPr>
                <w:b/>
                <w:color w:val="009EE3"/>
              </w:rPr>
              <w:t>1</w:t>
            </w:r>
            <w:r w:rsidR="00A865DE">
              <w:rPr>
                <w:b/>
                <w:color w:val="009EE3"/>
              </w:rPr>
              <w:t>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00</w:t>
            </w:r>
          </w:p>
        </w:tc>
        <w:tc>
          <w:tcPr>
            <w:tcW w:w="4033" w:type="dxa"/>
            <w:shd w:val="clear" w:color="auto" w:fill="FFFFFF"/>
          </w:tcPr>
          <w:p w14:paraId="35D3AFDC" w14:textId="47722CDC" w:rsidR="00CC3090" w:rsidRPr="00080FE1" w:rsidRDefault="00F8796D" w:rsidP="00141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Curriculum und Co zum Studiengang Applied Chemistry</w:t>
            </w:r>
          </w:p>
        </w:tc>
        <w:tc>
          <w:tcPr>
            <w:tcW w:w="3652" w:type="dxa"/>
            <w:shd w:val="clear" w:color="auto" w:fill="FFFFFF"/>
          </w:tcPr>
          <w:p w14:paraId="150E5BFF" w14:textId="0A65DAA3" w:rsidR="00CC3090" w:rsidRPr="00080FE1" w:rsidRDefault="0038737A" w:rsidP="00B67EA2">
            <w:pPr>
              <w:spacing w:line="276" w:lineRule="auto"/>
              <w:rPr>
                <w:rFonts w:ascii="Calibri" w:hAnsi="Calibri" w:cs="Calibri"/>
              </w:rPr>
            </w:pPr>
            <w:r w:rsidRPr="0038737A">
              <w:rPr>
                <w:rFonts w:ascii="Calibri" w:hAnsi="Calibri" w:cs="Calibri"/>
              </w:rPr>
              <w:t>Prof.(FH) Priv.-</w:t>
            </w:r>
            <w:proofErr w:type="spellStart"/>
            <w:r w:rsidRPr="0038737A">
              <w:rPr>
                <w:rFonts w:ascii="Calibri" w:hAnsi="Calibri" w:cs="Calibri"/>
              </w:rPr>
              <w:t>Doz</w:t>
            </w:r>
            <w:proofErr w:type="spellEnd"/>
            <w:r w:rsidRPr="0038737A">
              <w:rPr>
                <w:rFonts w:ascii="Calibri" w:hAnsi="Calibri" w:cs="Calibri"/>
              </w:rPr>
              <w:t>. DI Dr</w:t>
            </w:r>
            <w:r w:rsidR="0044453B">
              <w:rPr>
                <w:rFonts w:ascii="Calibri" w:hAnsi="Calibri" w:cs="Calibri"/>
              </w:rPr>
              <w:t xml:space="preserve">. </w:t>
            </w:r>
            <w:r w:rsidR="00A865DE">
              <w:rPr>
                <w:rFonts w:ascii="Calibri" w:hAnsi="Calibri" w:cs="Calibri"/>
              </w:rPr>
              <w:t>Uwe Rinner</w:t>
            </w:r>
            <w:r w:rsidR="0044453B">
              <w:rPr>
                <w:rFonts w:ascii="Calibri" w:hAnsi="Calibri" w:cs="Calibri"/>
              </w:rPr>
              <w:t xml:space="preserve"> </w:t>
            </w:r>
          </w:p>
        </w:tc>
      </w:tr>
      <w:tr w:rsidR="008F591A" w:rsidRPr="00656334" w14:paraId="29BBF16A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11D3102A" w14:textId="406F915E" w:rsidR="008F591A" w:rsidRPr="00CC3090" w:rsidRDefault="008F591A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</w:t>
            </w:r>
            <w:r w:rsidR="00A865DE">
              <w:rPr>
                <w:b/>
                <w:color w:val="009EE3"/>
              </w:rPr>
              <w:t>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00</w:t>
            </w:r>
            <w:r w:rsidRPr="00CC3090">
              <w:rPr>
                <w:b/>
                <w:color w:val="009EE3"/>
              </w:rPr>
              <w:t xml:space="preserve"> – </w:t>
            </w:r>
            <w:r>
              <w:rPr>
                <w:b/>
                <w:color w:val="009EE3"/>
              </w:rPr>
              <w:t>1</w:t>
            </w:r>
            <w:r w:rsidR="00870E68">
              <w:rPr>
                <w:b/>
                <w:color w:val="009EE3"/>
              </w:rPr>
              <w:t>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30</w:t>
            </w:r>
          </w:p>
        </w:tc>
        <w:tc>
          <w:tcPr>
            <w:tcW w:w="4033" w:type="dxa"/>
            <w:shd w:val="clear" w:color="auto" w:fill="FFFFFF"/>
          </w:tcPr>
          <w:p w14:paraId="691FDE8B" w14:textId="0382BACF" w:rsidR="008F591A" w:rsidRDefault="002B275A" w:rsidP="00141A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Aktuelles von der Schulaufsicht</w:t>
            </w:r>
          </w:p>
        </w:tc>
        <w:tc>
          <w:tcPr>
            <w:tcW w:w="3652" w:type="dxa"/>
            <w:shd w:val="clear" w:color="auto" w:fill="FFFFFF"/>
          </w:tcPr>
          <w:p w14:paraId="06A958AF" w14:textId="3673015F" w:rsidR="008F591A" w:rsidRDefault="00870E68" w:rsidP="00141A68">
            <w:pPr>
              <w:spacing w:line="360" w:lineRule="auto"/>
              <w:rPr>
                <w:rFonts w:ascii="Calibri" w:hAnsi="Calibri" w:cs="Calibri"/>
              </w:rPr>
            </w:pPr>
            <w:r w:rsidRPr="002B275A">
              <w:rPr>
                <w:rFonts w:ascii="Calibri" w:hAnsi="Calibri" w:cs="Calibri"/>
              </w:rPr>
              <w:t>SQM Mag. Christi</w:t>
            </w:r>
            <w:r w:rsidR="002B275A" w:rsidRPr="002B275A">
              <w:rPr>
                <w:rFonts w:ascii="Calibri" w:hAnsi="Calibri" w:cs="Calibri"/>
              </w:rPr>
              <w:t>an Gutschier</w:t>
            </w:r>
          </w:p>
        </w:tc>
      </w:tr>
      <w:tr w:rsidR="00CC3090" w:rsidRPr="00656334" w14:paraId="0610426B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5372A4B7" w14:textId="64A987F8" w:rsidR="00CC3090" w:rsidRPr="00992736" w:rsidRDefault="00CC3090" w:rsidP="00141A68">
            <w:pPr>
              <w:spacing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12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30</w:t>
            </w:r>
            <w:r w:rsidRPr="00CC3090">
              <w:rPr>
                <w:b/>
                <w:color w:val="009EE3"/>
              </w:rPr>
              <w:t xml:space="preserve"> – 13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30</w:t>
            </w:r>
          </w:p>
        </w:tc>
        <w:tc>
          <w:tcPr>
            <w:tcW w:w="4033" w:type="dxa"/>
            <w:shd w:val="clear" w:color="auto" w:fill="FFFFFF"/>
          </w:tcPr>
          <w:p w14:paraId="7025DC44" w14:textId="5BB24973" w:rsidR="00CC3090" w:rsidRPr="00080FE1" w:rsidRDefault="00CC3090" w:rsidP="00141A68">
            <w:pPr>
              <w:spacing w:line="276" w:lineRule="auto"/>
              <w:rPr>
                <w:rFonts w:ascii="Calibri" w:hAnsi="Calibri" w:cs="Tahoma"/>
              </w:rPr>
            </w:pPr>
            <w:r w:rsidRPr="00080FE1">
              <w:rPr>
                <w:rFonts w:ascii="Calibri" w:hAnsi="Calibri" w:cs="Tahoma"/>
              </w:rPr>
              <w:t>Mittagspause</w:t>
            </w:r>
            <w:r>
              <w:rPr>
                <w:rFonts w:ascii="Calibri" w:hAnsi="Calibri" w:cs="Tahoma"/>
              </w:rPr>
              <w:t>, Marktplatz</w:t>
            </w:r>
          </w:p>
        </w:tc>
        <w:tc>
          <w:tcPr>
            <w:tcW w:w="3652" w:type="dxa"/>
            <w:shd w:val="clear" w:color="auto" w:fill="FFFFFF"/>
          </w:tcPr>
          <w:p w14:paraId="77800A18" w14:textId="77777777" w:rsidR="00CC3090" w:rsidRPr="00080FE1" w:rsidRDefault="00CC3090" w:rsidP="00141A68">
            <w:pPr>
              <w:spacing w:line="360" w:lineRule="auto"/>
              <w:rPr>
                <w:rFonts w:ascii="Calibri" w:hAnsi="Calibri" w:cs="Tahoma"/>
              </w:rPr>
            </w:pPr>
          </w:p>
        </w:tc>
      </w:tr>
      <w:tr w:rsidR="00CC3090" w:rsidRPr="00656334" w14:paraId="28E9CE79" w14:textId="77777777" w:rsidTr="00B67EA2">
        <w:tc>
          <w:tcPr>
            <w:tcW w:w="1637" w:type="dxa"/>
            <w:tcBorders>
              <w:left w:val="nil"/>
            </w:tcBorders>
            <w:shd w:val="clear" w:color="auto" w:fill="FFFFFF"/>
          </w:tcPr>
          <w:p w14:paraId="38D0B48D" w14:textId="4A6B3FED" w:rsidR="00CC3090" w:rsidRPr="00CC3090" w:rsidRDefault="00CC3090" w:rsidP="00B67EA2">
            <w:pPr>
              <w:spacing w:after="0" w:line="360" w:lineRule="auto"/>
              <w:rPr>
                <w:b/>
                <w:color w:val="009EE3"/>
              </w:rPr>
            </w:pPr>
            <w:r w:rsidRPr="00CC3090">
              <w:rPr>
                <w:b/>
                <w:color w:val="009EE3"/>
              </w:rPr>
              <w:t>13</w:t>
            </w:r>
            <w:r w:rsidR="00B7582E">
              <w:rPr>
                <w:b/>
                <w:color w:val="009EE3"/>
              </w:rPr>
              <w:t>.</w:t>
            </w:r>
            <w:r w:rsidR="00A865DE">
              <w:rPr>
                <w:b/>
                <w:color w:val="009EE3"/>
              </w:rPr>
              <w:t>30</w:t>
            </w:r>
            <w:r w:rsidRPr="00CC3090">
              <w:rPr>
                <w:b/>
                <w:color w:val="009EE3"/>
              </w:rPr>
              <w:t xml:space="preserve"> – 1</w:t>
            </w:r>
            <w:r w:rsidR="00A865DE">
              <w:rPr>
                <w:b/>
                <w:color w:val="009EE3"/>
              </w:rPr>
              <w:t>6</w:t>
            </w:r>
            <w:r w:rsidR="00B7582E">
              <w:rPr>
                <w:b/>
                <w:color w:val="009EE3"/>
              </w:rPr>
              <w:t>.</w:t>
            </w:r>
            <w:r w:rsidRPr="00CC3090">
              <w:rPr>
                <w:b/>
                <w:color w:val="009EE3"/>
              </w:rPr>
              <w:t>30</w:t>
            </w:r>
          </w:p>
        </w:tc>
        <w:tc>
          <w:tcPr>
            <w:tcW w:w="4033" w:type="dxa"/>
            <w:shd w:val="clear" w:color="auto" w:fill="FFFFFF"/>
          </w:tcPr>
          <w:p w14:paraId="39AB491C" w14:textId="2E9556BF" w:rsidR="00CC3090" w:rsidRPr="00415AA6" w:rsidRDefault="00E10890" w:rsidP="00B67EA2">
            <w:pPr>
              <w:pStyle w:val="NurText"/>
              <w:spacing w:line="276" w:lineRule="auto"/>
            </w:pPr>
            <w:r>
              <w:t xml:space="preserve">Organische Synthesen </w:t>
            </w:r>
            <w:r w:rsidR="004808BD">
              <w:t xml:space="preserve">für den Schulunterricht </w:t>
            </w:r>
          </w:p>
        </w:tc>
        <w:tc>
          <w:tcPr>
            <w:tcW w:w="3652" w:type="dxa"/>
            <w:shd w:val="clear" w:color="auto" w:fill="FFFFFF"/>
          </w:tcPr>
          <w:p w14:paraId="2047A483" w14:textId="448F701F" w:rsidR="00B67EA2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  <w:r w:rsidRPr="00B67EA2">
              <w:rPr>
                <w:rFonts w:ascii="Calibri" w:hAnsi="Calibri" w:cs="Tahoma"/>
              </w:rPr>
              <w:t xml:space="preserve">Prof.(FH) Priv. </w:t>
            </w:r>
            <w:proofErr w:type="spellStart"/>
            <w:r w:rsidRPr="00B67EA2">
              <w:rPr>
                <w:rFonts w:ascii="Calibri" w:hAnsi="Calibri" w:cs="Tahoma"/>
              </w:rPr>
              <w:t>Doz</w:t>
            </w:r>
            <w:proofErr w:type="spellEnd"/>
            <w:r w:rsidRPr="00B67EA2">
              <w:rPr>
                <w:rFonts w:ascii="Calibri" w:hAnsi="Calibri" w:cs="Tahoma"/>
              </w:rPr>
              <w:t>. D</w:t>
            </w:r>
            <w:r>
              <w:rPr>
                <w:rFonts w:ascii="Calibri" w:hAnsi="Calibri" w:cs="Tahoma"/>
              </w:rPr>
              <w:t>I</w:t>
            </w:r>
            <w:r w:rsidRPr="00B67EA2">
              <w:rPr>
                <w:rFonts w:ascii="Calibri" w:hAnsi="Calibri" w:cs="Tahoma"/>
              </w:rPr>
              <w:t>. Dr.</w:t>
            </w:r>
            <w:r>
              <w:rPr>
                <w:rFonts w:ascii="Calibri" w:hAnsi="Calibri" w:cs="Tahoma"/>
              </w:rPr>
              <w:t xml:space="preserve"> Uwe Rinner</w:t>
            </w:r>
          </w:p>
          <w:p w14:paraId="2F07CAE3" w14:textId="670AB17B" w:rsidR="00CC3090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Anna Malyshenko PhD, </w:t>
            </w:r>
            <w:proofErr w:type="spellStart"/>
            <w:r>
              <w:rPr>
                <w:rFonts w:ascii="Calibri" w:hAnsi="Calibri" w:cs="Tahoma"/>
              </w:rPr>
              <w:t>MSc</w:t>
            </w:r>
            <w:proofErr w:type="spellEnd"/>
          </w:p>
          <w:p w14:paraId="5F77FF1D" w14:textId="61F8F83F" w:rsidR="00B67EA2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Dipl.Ing</w:t>
            </w:r>
            <w:proofErr w:type="spellEnd"/>
            <w:r>
              <w:rPr>
                <w:rFonts w:ascii="Calibri" w:hAnsi="Calibri" w:cs="Tahoma"/>
              </w:rPr>
              <w:t>.(FH) Anita Koppensteiner</w:t>
            </w:r>
          </w:p>
          <w:p w14:paraId="50A96BBE" w14:textId="77777777" w:rsidR="00B67EA2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Lukas Macheiner</w:t>
            </w:r>
          </w:p>
          <w:p w14:paraId="58E80263" w14:textId="77777777" w:rsidR="00B67EA2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</w:p>
          <w:p w14:paraId="7B208060" w14:textId="42D0D615" w:rsidR="00B67EA2" w:rsidRPr="00080FE1" w:rsidRDefault="00B67EA2" w:rsidP="00B67EA2">
            <w:pPr>
              <w:spacing w:after="0" w:line="360" w:lineRule="auto"/>
              <w:rPr>
                <w:rFonts w:ascii="Calibri" w:hAnsi="Calibri" w:cs="Tahoma"/>
              </w:rPr>
            </w:pPr>
          </w:p>
        </w:tc>
      </w:tr>
    </w:tbl>
    <w:p w14:paraId="71B272B1" w14:textId="1903C073" w:rsidR="00F11C3F" w:rsidRDefault="00F11C3F" w:rsidP="001E27BF">
      <w:pPr>
        <w:tabs>
          <w:tab w:val="left" w:pos="1591"/>
        </w:tabs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C3090" w:rsidRPr="00F04D07" w14:paraId="473E4F2E" w14:textId="77777777" w:rsidTr="00F11C3F">
        <w:tc>
          <w:tcPr>
            <w:tcW w:w="9322" w:type="dxa"/>
          </w:tcPr>
          <w:p w14:paraId="398570F8" w14:textId="3D425963" w:rsidR="00CC3090" w:rsidRPr="00B93D4A" w:rsidRDefault="00CC3090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Parken</w:t>
            </w:r>
            <w:r w:rsidR="00B67EA2"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und Anfahrt</w:t>
            </w: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B67EA2"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="00B93D4A" w:rsidRPr="00B93D4A">
                <w:rPr>
                  <w:rStyle w:val="Hyperlink"/>
                  <w:rFonts w:ascii="Calibri" w:hAnsi="Calibri" w:cs="Calibri"/>
                  <w:sz w:val="24"/>
                  <w:szCs w:val="24"/>
                </w:rPr>
                <w:t>anfahrtsplan-imc-campus-krems.pdf</w:t>
              </w:r>
            </w:hyperlink>
          </w:p>
          <w:p w14:paraId="0D9E4022" w14:textId="3F63159B" w:rsidR="00CC3090" w:rsidRPr="00B93D4A" w:rsidRDefault="00B67EA2" w:rsidP="00B93D4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1F51DA9" wp14:editId="3536893A">
                  <wp:simplePos x="0" y="0"/>
                  <wp:positionH relativeFrom="column">
                    <wp:posOffset>1345</wp:posOffset>
                  </wp:positionH>
                  <wp:positionV relativeFrom="paragraph">
                    <wp:posOffset>-1394</wp:posOffset>
                  </wp:positionV>
                  <wp:extent cx="2565624" cy="2463348"/>
                  <wp:effectExtent l="0" t="0" r="6350" b="0"/>
                  <wp:wrapSquare wrapText="bothSides"/>
                  <wp:docPr id="11686087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0871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624" cy="246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3090"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Mittagessen:</w:t>
            </w:r>
          </w:p>
          <w:p w14:paraId="0B0F0A42" w14:textId="68A8FB44" w:rsidR="00CC3090" w:rsidRPr="00B93D4A" w:rsidRDefault="00CC3090" w:rsidP="00141A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D4A">
              <w:rPr>
                <w:rFonts w:ascii="Calibri" w:hAnsi="Calibri" w:cs="Calibri"/>
                <w:sz w:val="24"/>
                <w:szCs w:val="24"/>
              </w:rPr>
              <w:t xml:space="preserve">Das Mittagessen kann </w:t>
            </w:r>
            <w:r w:rsidR="00A865DE" w:rsidRPr="00B93D4A">
              <w:rPr>
                <w:rFonts w:ascii="Calibri" w:hAnsi="Calibri" w:cs="Calibri"/>
                <w:sz w:val="24"/>
                <w:szCs w:val="24"/>
              </w:rPr>
              <w:t>am IMC</w:t>
            </w:r>
            <w:r w:rsidRPr="00B93D4A">
              <w:rPr>
                <w:rFonts w:ascii="Calibri" w:hAnsi="Calibri" w:cs="Calibri"/>
                <w:sz w:val="24"/>
                <w:szCs w:val="24"/>
              </w:rPr>
              <w:t xml:space="preserve"> eingenommen werden. </w:t>
            </w:r>
            <w:r w:rsidR="00091B8B" w:rsidRPr="00B93D4A">
              <w:rPr>
                <w:rFonts w:ascii="Calibri" w:hAnsi="Calibri" w:cs="Calibri"/>
                <w:sz w:val="24"/>
                <w:szCs w:val="24"/>
              </w:rPr>
              <w:t xml:space="preserve">Bitte füllt bei Einnahme des Mittagessens </w:t>
            </w:r>
            <w:r w:rsidR="00B93D4A" w:rsidRPr="00B93D4A">
              <w:rPr>
                <w:rFonts w:ascii="Calibri" w:hAnsi="Calibri" w:cs="Calibri"/>
                <w:sz w:val="24"/>
                <w:szCs w:val="24"/>
              </w:rPr>
              <w:t>am IMC</w:t>
            </w:r>
            <w:r w:rsidR="00091B8B" w:rsidRPr="00B93D4A">
              <w:rPr>
                <w:rFonts w:ascii="Calibri" w:hAnsi="Calibri" w:cs="Calibri"/>
                <w:sz w:val="24"/>
                <w:szCs w:val="24"/>
              </w:rPr>
              <w:t xml:space="preserve"> die Forms Umfrage aus!</w:t>
            </w:r>
          </w:p>
          <w:p w14:paraId="792FADA2" w14:textId="77777777" w:rsidR="00B93D4A" w:rsidRPr="00B93D4A" w:rsidRDefault="00B93D4A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B02661" w14:textId="77777777" w:rsidR="00B93D4A" w:rsidRPr="00B93D4A" w:rsidRDefault="00B93D4A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7796E7" w14:textId="77777777" w:rsidR="00B93D4A" w:rsidRPr="00B93D4A" w:rsidRDefault="00B93D4A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929235" w14:textId="77777777" w:rsidR="00B93D4A" w:rsidRPr="00B93D4A" w:rsidRDefault="00B93D4A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62DAF5" w14:textId="77777777" w:rsidR="00B93D4A" w:rsidRDefault="00B93D4A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BC5AAA0" w14:textId="2A76D8AB" w:rsidR="00CC3090" w:rsidRPr="00B93D4A" w:rsidRDefault="00CC3090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Unterlagen:</w:t>
            </w:r>
          </w:p>
          <w:p w14:paraId="392F827C" w14:textId="36165D0A" w:rsidR="00CC3090" w:rsidRPr="00B93D4A" w:rsidRDefault="00CC3090" w:rsidP="00141A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D4A">
              <w:rPr>
                <w:rFonts w:ascii="Calibri" w:hAnsi="Calibri" w:cs="Calibri"/>
                <w:sz w:val="24"/>
                <w:szCs w:val="24"/>
              </w:rPr>
              <w:t>Unterlagen werden auf</w:t>
            </w:r>
            <w:r w:rsidR="00F11C3F" w:rsidRPr="00B93D4A">
              <w:rPr>
                <w:rFonts w:ascii="Calibri" w:hAnsi="Calibri" w:cs="Calibri"/>
                <w:sz w:val="24"/>
                <w:szCs w:val="24"/>
              </w:rPr>
              <w:t xml:space="preserve"> der </w:t>
            </w:r>
            <w:proofErr w:type="spellStart"/>
            <w:r w:rsidR="00AF7AF4" w:rsidRPr="00B93D4A">
              <w:rPr>
                <w:rFonts w:ascii="Calibri" w:hAnsi="Calibri" w:cs="Calibri"/>
                <w:sz w:val="24"/>
                <w:szCs w:val="24"/>
              </w:rPr>
              <w:t>Moodle</w:t>
            </w:r>
            <w:proofErr w:type="spellEnd"/>
            <w:r w:rsidR="00AF7AF4" w:rsidRPr="00B93D4A">
              <w:rPr>
                <w:rFonts w:ascii="Calibri" w:hAnsi="Calibri" w:cs="Calibri"/>
                <w:sz w:val="24"/>
                <w:szCs w:val="24"/>
              </w:rPr>
              <w:t xml:space="preserve"> Plattform https://moodle.ph-</w:t>
            </w:r>
            <w:r w:rsidR="00AF7AF4" w:rsidRPr="00B93D4A">
              <w:rPr>
                <w:sz w:val="24"/>
                <w:szCs w:val="24"/>
              </w:rPr>
              <w:t xml:space="preserve"> </w:t>
            </w:r>
            <w:r w:rsidR="00AF7AF4" w:rsidRPr="00B93D4A">
              <w:rPr>
                <w:rFonts w:ascii="Calibri" w:hAnsi="Calibri" w:cs="Calibri"/>
                <w:sz w:val="24"/>
                <w:szCs w:val="24"/>
              </w:rPr>
              <w:t>noe.ac.at/</w:t>
            </w:r>
            <w:proofErr w:type="spellStart"/>
            <w:r w:rsidR="00AF7AF4" w:rsidRPr="00B93D4A">
              <w:rPr>
                <w:rFonts w:ascii="Calibri" w:hAnsi="Calibri" w:cs="Calibri"/>
                <w:sz w:val="24"/>
                <w:szCs w:val="24"/>
              </w:rPr>
              <w:t>ph-noe</w:t>
            </w:r>
            <w:proofErr w:type="spellEnd"/>
            <w:r w:rsidR="00AF7AF4" w:rsidRPr="00B93D4A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AF7AF4" w:rsidRPr="00B93D4A">
              <w:rPr>
                <w:rFonts w:ascii="Calibri" w:hAnsi="Calibri" w:cs="Calibri"/>
                <w:sz w:val="24"/>
                <w:szCs w:val="24"/>
              </w:rPr>
              <w:t>course</w:t>
            </w:r>
            <w:proofErr w:type="spellEnd"/>
            <w:r w:rsidR="00AF7AF4" w:rsidRPr="00B93D4A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="00AF7AF4" w:rsidRPr="00B93D4A">
              <w:rPr>
                <w:rFonts w:ascii="Calibri" w:hAnsi="Calibri" w:cs="Calibri"/>
                <w:sz w:val="24"/>
                <w:szCs w:val="24"/>
              </w:rPr>
              <w:t>view.php?id</w:t>
            </w:r>
            <w:proofErr w:type="spellEnd"/>
            <w:r w:rsidR="00AF7AF4" w:rsidRPr="00B93D4A">
              <w:rPr>
                <w:rFonts w:ascii="Calibri" w:hAnsi="Calibri" w:cs="Calibri"/>
                <w:sz w:val="24"/>
                <w:szCs w:val="24"/>
              </w:rPr>
              <w:t>=238</w:t>
            </w:r>
            <w:r w:rsidR="00F13344" w:rsidRPr="00B93D4A"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AF7AF4" w:rsidRPr="00B93D4A">
              <w:rPr>
                <w:rFonts w:ascii="Calibri" w:hAnsi="Calibri" w:cs="Calibri"/>
                <w:sz w:val="24"/>
                <w:szCs w:val="24"/>
              </w:rPr>
              <w:t xml:space="preserve"> bereitgestellt.</w:t>
            </w:r>
          </w:p>
          <w:p w14:paraId="6BC40C21" w14:textId="77777777" w:rsidR="00AF7AF4" w:rsidRPr="00B93D4A" w:rsidRDefault="00CC3090" w:rsidP="00141A6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>Abendprogramm:</w:t>
            </w:r>
            <w:r w:rsidR="00AF7AF4" w:rsidRPr="00B93D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49B048BF" w14:textId="5BAEE6C7" w:rsidR="0097027E" w:rsidRPr="00B93D4A" w:rsidRDefault="00F13344" w:rsidP="00F133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D4A">
              <w:rPr>
                <w:rFonts w:ascii="Calibri" w:hAnsi="Calibri" w:cs="Calibri"/>
                <w:sz w:val="24"/>
                <w:szCs w:val="24"/>
              </w:rPr>
              <w:t>17</w:t>
            </w:r>
            <w:r w:rsidR="00B93D4A" w:rsidRPr="00B93D4A">
              <w:rPr>
                <w:rFonts w:ascii="Calibri" w:hAnsi="Calibri" w:cs="Calibri"/>
                <w:sz w:val="24"/>
                <w:szCs w:val="24"/>
              </w:rPr>
              <w:t>:30</w:t>
            </w:r>
            <w:r w:rsidRPr="00B93D4A">
              <w:rPr>
                <w:rFonts w:ascii="Calibri" w:hAnsi="Calibri" w:cs="Calibri"/>
                <w:sz w:val="24"/>
                <w:szCs w:val="24"/>
              </w:rPr>
              <w:t xml:space="preserve"> Uhr: </w:t>
            </w:r>
            <w:r w:rsidR="00091B8B" w:rsidRPr="00B93D4A">
              <w:rPr>
                <w:rFonts w:ascii="Calibri" w:hAnsi="Calibri" w:cs="Calibri"/>
                <w:sz w:val="24"/>
                <w:szCs w:val="24"/>
              </w:rPr>
              <w:t>He</w:t>
            </w:r>
            <w:r w:rsidR="0097027E" w:rsidRPr="00B93D4A">
              <w:rPr>
                <w:rFonts w:ascii="Calibri" w:hAnsi="Calibri" w:cs="Calibri"/>
                <w:sz w:val="24"/>
                <w:szCs w:val="24"/>
              </w:rPr>
              <w:t>urigenbesuch</w:t>
            </w:r>
          </w:p>
          <w:p w14:paraId="2EEA943C" w14:textId="77777777" w:rsidR="00A865DE" w:rsidRDefault="00A865DE" w:rsidP="00141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02896" w14:textId="77777777" w:rsidR="00B93D4A" w:rsidRDefault="00B93D4A" w:rsidP="00141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0030DA" w14:textId="77777777" w:rsidR="00B93D4A" w:rsidRPr="00B93D4A" w:rsidRDefault="00B93D4A" w:rsidP="00141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B34949" w14:textId="40DE658C" w:rsidR="00CC3090" w:rsidRPr="00B93D4A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B93D4A">
              <w:rPr>
                <w:rFonts w:ascii="Calibri" w:hAnsi="Calibri"/>
                <w:b/>
                <w:sz w:val="24"/>
                <w:szCs w:val="24"/>
              </w:rPr>
              <w:t>Kontakt:</w:t>
            </w:r>
            <w:r w:rsidRPr="00B93D4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93D4A">
              <w:rPr>
                <w:rFonts w:ascii="Calibri" w:hAnsi="Calibri"/>
                <w:sz w:val="24"/>
                <w:szCs w:val="24"/>
              </w:rPr>
              <w:br/>
              <w:t>Mag. Gerhard Wailzer</w:t>
            </w:r>
          </w:p>
          <w:p w14:paraId="5C0F52BB" w14:textId="3B1E8F91" w:rsidR="00CC3090" w:rsidRPr="00B93D4A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B93D4A">
              <w:rPr>
                <w:rFonts w:ascii="Calibri" w:hAnsi="Calibri"/>
                <w:sz w:val="24"/>
                <w:szCs w:val="24"/>
              </w:rPr>
              <w:t>Mühlgasse 67</w:t>
            </w:r>
          </w:p>
          <w:p w14:paraId="52E5A846" w14:textId="1E945041" w:rsidR="00CC3090" w:rsidRPr="00B93D4A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B93D4A">
              <w:rPr>
                <w:rFonts w:ascii="Calibri" w:hAnsi="Calibri"/>
                <w:sz w:val="24"/>
                <w:szCs w:val="24"/>
              </w:rPr>
              <w:t>2500 Baden</w:t>
            </w:r>
          </w:p>
          <w:p w14:paraId="4F756530" w14:textId="77777777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B93D4A">
              <w:rPr>
                <w:rFonts w:ascii="Calibri" w:hAnsi="Calibri"/>
                <w:sz w:val="24"/>
                <w:szCs w:val="24"/>
              </w:rPr>
              <w:t>T   +43676/9165626</w:t>
            </w:r>
          </w:p>
          <w:p w14:paraId="65B7C185" w14:textId="685AA9FD" w:rsidR="00CC3090" w:rsidRPr="00A14634" w:rsidRDefault="00CC3090" w:rsidP="00141A68">
            <w:pPr>
              <w:rPr>
                <w:rFonts w:ascii="Calibri" w:hAnsi="Calibri"/>
                <w:sz w:val="24"/>
                <w:szCs w:val="24"/>
              </w:rPr>
            </w:pPr>
            <w:r w:rsidRPr="00A14634">
              <w:rPr>
                <w:rFonts w:ascii="Calibri" w:hAnsi="Calibri"/>
                <w:sz w:val="24"/>
                <w:szCs w:val="24"/>
              </w:rPr>
              <w:t xml:space="preserve">M  </w:t>
            </w:r>
            <w:hyperlink r:id="rId8" w:history="1">
              <w:r w:rsidRPr="008C7637">
                <w:rPr>
                  <w:rStyle w:val="Hyperlink"/>
                  <w:rFonts w:ascii="Calibri" w:hAnsi="Calibri"/>
                  <w:sz w:val="24"/>
                  <w:szCs w:val="24"/>
                </w:rPr>
                <w:t>g.wailzer@ph-noe.ac.at</w:t>
              </w:r>
            </w:hyperlink>
            <w:r w:rsidRPr="00A14634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5C51BFF7" w14:textId="3DF543B0" w:rsidR="00CC3090" w:rsidRPr="00F11C3F" w:rsidRDefault="00CC3090" w:rsidP="00141A68">
            <w:pPr>
              <w:rPr>
                <w:rFonts w:ascii="Calibri" w:hAnsi="Calibri"/>
                <w:sz w:val="24"/>
                <w:szCs w:val="24"/>
                <w:lang w:val="en-US"/>
              </w:rPr>
            </w:pPr>
            <w:r w:rsidRPr="00F04D07">
              <w:rPr>
                <w:rFonts w:ascii="Calibri" w:hAnsi="Calibri"/>
                <w:sz w:val="24"/>
                <w:szCs w:val="24"/>
                <w:lang w:val="en-US"/>
              </w:rPr>
              <w:t xml:space="preserve">W </w:t>
            </w:r>
            <w:hyperlink r:id="rId9" w:history="1">
              <w:r w:rsidRPr="00364594">
                <w:rPr>
                  <w:rStyle w:val="Hyperlink"/>
                  <w:rFonts w:ascii="Calibri" w:hAnsi="Calibri"/>
                  <w:sz w:val="24"/>
                  <w:szCs w:val="24"/>
                  <w:lang w:val="en-US"/>
                </w:rPr>
                <w:t>www.agchemie-noe.at</w:t>
              </w:r>
            </w:hyperlink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14:paraId="5817A8C3" w14:textId="77777777" w:rsidR="00CC3090" w:rsidRDefault="00CC3090" w:rsidP="00CC3090"/>
    <w:sectPr w:rsidR="00CC309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A981" w14:textId="77777777" w:rsidR="00DB6528" w:rsidRDefault="00DB6528" w:rsidP="00CC3090">
      <w:pPr>
        <w:spacing w:after="0" w:line="240" w:lineRule="auto"/>
      </w:pPr>
      <w:r>
        <w:separator/>
      </w:r>
    </w:p>
  </w:endnote>
  <w:endnote w:type="continuationSeparator" w:id="0">
    <w:p w14:paraId="340D757C" w14:textId="77777777" w:rsidR="00DB6528" w:rsidRDefault="00DB6528" w:rsidP="00CC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404"/>
    </w:tblGrid>
    <w:tr w:rsidR="00CC3090" w14:paraId="433D3997" w14:textId="77777777" w:rsidTr="00141A68">
      <w:tc>
        <w:tcPr>
          <w:tcW w:w="3397" w:type="dxa"/>
        </w:tcPr>
        <w:p w14:paraId="00471EE9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Pädagogische Hochschule Niederösterreich</w:t>
          </w:r>
        </w:p>
        <w:p w14:paraId="43798399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2500 Baden, Mühlgasse 67</w:t>
          </w:r>
        </w:p>
        <w:p w14:paraId="27BA4BD8" w14:textId="77777777" w:rsidR="00CC3090" w:rsidRPr="00D63288" w:rsidRDefault="00CC3090" w:rsidP="00CC3090">
          <w:pPr>
            <w:pStyle w:val="Fuzeile"/>
            <w:rPr>
              <w:color w:val="5D5958"/>
              <w:sz w:val="18"/>
              <w:szCs w:val="18"/>
            </w:rPr>
          </w:pPr>
        </w:p>
        <w:p w14:paraId="30FC555E" w14:textId="77777777" w:rsidR="00CC3090" w:rsidRPr="000A748F" w:rsidRDefault="00CC3090" w:rsidP="00CC3090">
          <w:pPr>
            <w:pStyle w:val="Fuzeile"/>
            <w:rPr>
              <w:i/>
              <w:color w:val="95908F"/>
              <w:sz w:val="18"/>
              <w:szCs w:val="18"/>
            </w:rPr>
          </w:pPr>
        </w:p>
      </w:tc>
      <w:tc>
        <w:tcPr>
          <w:tcW w:w="3261" w:type="dxa"/>
        </w:tcPr>
        <w:p w14:paraId="5B63BDF4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office@ph-noe.ac.at</w:t>
          </w:r>
        </w:p>
        <w:p w14:paraId="1C7B2C6F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www.ph-noe.ac.at</w:t>
          </w:r>
        </w:p>
        <w:p w14:paraId="3C645C4A" w14:textId="77777777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  <w:p w14:paraId="71356509" w14:textId="6CA01CF3" w:rsidR="00CC3090" w:rsidRPr="00D63288" w:rsidRDefault="00CC3090" w:rsidP="00CC3090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</w:tc>
      <w:tc>
        <w:tcPr>
          <w:tcW w:w="2404" w:type="dxa"/>
        </w:tcPr>
        <w:p w14:paraId="28720887" w14:textId="77777777" w:rsidR="00CC3090" w:rsidRPr="00D63288" w:rsidRDefault="00CC3090" w:rsidP="00CC3090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noProof/>
              <w:color w:val="5D5958"/>
              <w:sz w:val="18"/>
              <w:szCs w:val="18"/>
              <w:lang w:eastAsia="de-AT"/>
            </w:rPr>
            <w:drawing>
              <wp:inline distT="0" distB="0" distL="0" distR="0" wp14:anchorId="1ED73C96" wp14:editId="423BFB18">
                <wp:extent cx="820084" cy="377952"/>
                <wp:effectExtent l="0" t="0" r="0" b="3175"/>
                <wp:docPr id="1" name="Grafik 1" descr="Ein Bild, das Text, Schrift, Screenshot, weiß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rift, Screenshot, weiß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55" cy="41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D5958"/>
              <w:sz w:val="18"/>
              <w:szCs w:val="18"/>
            </w:rPr>
            <w:t xml:space="preserve"> </w:t>
          </w:r>
        </w:p>
        <w:p w14:paraId="39BDD911" w14:textId="121C8ED4" w:rsidR="00CC3090" w:rsidRPr="00D63288" w:rsidRDefault="00CC3090" w:rsidP="00CC3090">
          <w:pPr>
            <w:pStyle w:val="Fuzeile"/>
            <w:jc w:val="right"/>
            <w:rPr>
              <w:color w:val="5D5958"/>
              <w:sz w:val="18"/>
              <w:szCs w:val="18"/>
            </w:rPr>
          </w:pPr>
        </w:p>
      </w:tc>
    </w:tr>
  </w:tbl>
  <w:p w14:paraId="5C0EB693" w14:textId="77777777" w:rsidR="00CC3090" w:rsidRDefault="00CC30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3FE0" w14:textId="77777777" w:rsidR="00DB6528" w:rsidRDefault="00DB6528" w:rsidP="00CC3090">
      <w:pPr>
        <w:spacing w:after="0" w:line="240" w:lineRule="auto"/>
      </w:pPr>
      <w:r>
        <w:separator/>
      </w:r>
    </w:p>
  </w:footnote>
  <w:footnote w:type="continuationSeparator" w:id="0">
    <w:p w14:paraId="54ABB9C1" w14:textId="77777777" w:rsidR="00DB6528" w:rsidRDefault="00DB6528" w:rsidP="00CC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4B9A" w14:textId="1C7E175E" w:rsidR="00CC3090" w:rsidRDefault="00CC3090">
    <w:pPr>
      <w:pStyle w:val="Kopfzeile"/>
    </w:pPr>
    <w:r>
      <w:rPr>
        <w:noProof/>
      </w:rPr>
      <w:drawing>
        <wp:inline distT="0" distB="0" distL="0" distR="0" wp14:anchorId="53FE8AD2" wp14:editId="1275F31C">
          <wp:extent cx="5416163" cy="1276350"/>
          <wp:effectExtent l="0" t="0" r="0" b="0"/>
          <wp:docPr id="10415413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312" cy="12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90"/>
    <w:rsid w:val="00000F13"/>
    <w:rsid w:val="000127F6"/>
    <w:rsid w:val="00025845"/>
    <w:rsid w:val="0003030C"/>
    <w:rsid w:val="00065585"/>
    <w:rsid w:val="00066376"/>
    <w:rsid w:val="00091B8B"/>
    <w:rsid w:val="000B74F7"/>
    <w:rsid w:val="000C5E51"/>
    <w:rsid w:val="000E4BEB"/>
    <w:rsid w:val="00113ED9"/>
    <w:rsid w:val="001B3EAA"/>
    <w:rsid w:val="001E17D1"/>
    <w:rsid w:val="001E27BF"/>
    <w:rsid w:val="00211FF1"/>
    <w:rsid w:val="00227566"/>
    <w:rsid w:val="002369CB"/>
    <w:rsid w:val="00260AA2"/>
    <w:rsid w:val="002B275A"/>
    <w:rsid w:val="002D2792"/>
    <w:rsid w:val="002F5945"/>
    <w:rsid w:val="00331FA4"/>
    <w:rsid w:val="00380513"/>
    <w:rsid w:val="0038737A"/>
    <w:rsid w:val="003B0FD2"/>
    <w:rsid w:val="003B36A7"/>
    <w:rsid w:val="00423151"/>
    <w:rsid w:val="0044453B"/>
    <w:rsid w:val="004450B3"/>
    <w:rsid w:val="00476D40"/>
    <w:rsid w:val="004808BD"/>
    <w:rsid w:val="0048551D"/>
    <w:rsid w:val="00506E43"/>
    <w:rsid w:val="0056321C"/>
    <w:rsid w:val="00570866"/>
    <w:rsid w:val="005F7971"/>
    <w:rsid w:val="00630124"/>
    <w:rsid w:val="006326DB"/>
    <w:rsid w:val="006420E2"/>
    <w:rsid w:val="00674FF1"/>
    <w:rsid w:val="0068479A"/>
    <w:rsid w:val="00703101"/>
    <w:rsid w:val="00773C90"/>
    <w:rsid w:val="007D0E00"/>
    <w:rsid w:val="00870E68"/>
    <w:rsid w:val="008962FD"/>
    <w:rsid w:val="008D5636"/>
    <w:rsid w:val="008F591A"/>
    <w:rsid w:val="0090454D"/>
    <w:rsid w:val="00911544"/>
    <w:rsid w:val="0097027E"/>
    <w:rsid w:val="00992736"/>
    <w:rsid w:val="00A24244"/>
    <w:rsid w:val="00A27E21"/>
    <w:rsid w:val="00A865DE"/>
    <w:rsid w:val="00AA51FF"/>
    <w:rsid w:val="00AF7AF4"/>
    <w:rsid w:val="00B245B9"/>
    <w:rsid w:val="00B45981"/>
    <w:rsid w:val="00B67EA2"/>
    <w:rsid w:val="00B7582E"/>
    <w:rsid w:val="00B93D4A"/>
    <w:rsid w:val="00BA5A79"/>
    <w:rsid w:val="00BA70FF"/>
    <w:rsid w:val="00BE5CB7"/>
    <w:rsid w:val="00C43883"/>
    <w:rsid w:val="00C43AC5"/>
    <w:rsid w:val="00C83B9F"/>
    <w:rsid w:val="00CC3090"/>
    <w:rsid w:val="00D159D8"/>
    <w:rsid w:val="00D447D7"/>
    <w:rsid w:val="00D80BF0"/>
    <w:rsid w:val="00D96C32"/>
    <w:rsid w:val="00DB6528"/>
    <w:rsid w:val="00E10890"/>
    <w:rsid w:val="00E409AC"/>
    <w:rsid w:val="00EA7D65"/>
    <w:rsid w:val="00EB44E6"/>
    <w:rsid w:val="00ED4ABE"/>
    <w:rsid w:val="00F11C3F"/>
    <w:rsid w:val="00F13344"/>
    <w:rsid w:val="00F210C3"/>
    <w:rsid w:val="00F36602"/>
    <w:rsid w:val="00F456F9"/>
    <w:rsid w:val="00F50720"/>
    <w:rsid w:val="00F60B2C"/>
    <w:rsid w:val="00F86481"/>
    <w:rsid w:val="00F8796D"/>
    <w:rsid w:val="00FB2F91"/>
    <w:rsid w:val="00FD048D"/>
    <w:rsid w:val="72A4E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B2CD"/>
  <w15:chartTrackingRefBased/>
  <w15:docId w15:val="{951E6AE4-1903-40D9-BDFA-7227F5B9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090"/>
    <w:pPr>
      <w:spacing w:after="160" w:line="259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090"/>
  </w:style>
  <w:style w:type="paragraph" w:styleId="Fuzeile">
    <w:name w:val="footer"/>
    <w:basedOn w:val="Standard"/>
    <w:link w:val="FuzeileZchn"/>
    <w:uiPriority w:val="99"/>
    <w:unhideWhenUsed/>
    <w:rsid w:val="00CC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090"/>
  </w:style>
  <w:style w:type="table" w:styleId="Tabellenraster">
    <w:name w:val="Table Grid"/>
    <w:basedOn w:val="NormaleTabelle"/>
    <w:uiPriority w:val="39"/>
    <w:rsid w:val="00CC30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C309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semiHidden/>
    <w:rsid w:val="00CC3090"/>
    <w:rPr>
      <w:rFonts w:cs="Times New Roman"/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C3090"/>
    <w:pPr>
      <w:spacing w:after="0" w:line="240" w:lineRule="auto"/>
    </w:pPr>
    <w:rPr>
      <w:rFonts w:ascii="Calibri" w:eastAsia="Calibri" w:hAnsi="Calibri" w:cs="Times New Roman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CC3090"/>
    <w:rPr>
      <w:rFonts w:ascii="Calibri" w:eastAsia="Calibri" w:hAnsi="Calibri" w:cs="Times New Roman"/>
      <w:kern w:val="0"/>
      <w:szCs w:val="21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ailzer@ph-noe.ac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c.ac.at/fileadmin-imckrems/user_upload/Downloads/DE/Allgemein/anfahrtsplan-imc-campus-krems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gchemie-noe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USER_PGVWkst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Wailzer Gerhard</dc:creator>
  <cp:keywords/>
  <dc:description/>
  <cp:lastModifiedBy>Gerhard Wailzer</cp:lastModifiedBy>
  <cp:revision>14</cp:revision>
  <cp:lastPrinted>2025-10-20T19:27:00Z</cp:lastPrinted>
  <dcterms:created xsi:type="dcterms:W3CDTF">2025-10-28T21:37:00Z</dcterms:created>
  <dcterms:modified xsi:type="dcterms:W3CDTF">2026-03-04T20:12:00Z</dcterms:modified>
</cp:coreProperties>
</file>